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A7273" w14:textId="62370813" w:rsidR="00B166A9" w:rsidRDefault="00B166A9" w:rsidP="006E6BAB">
      <w:pPr>
        <w:spacing w:line="120" w:lineRule="auto"/>
      </w:pPr>
    </w:p>
    <w:p w14:paraId="271448D1" w14:textId="23294D7A" w:rsidR="006C0486" w:rsidRPr="00E45825" w:rsidRDefault="001B47B4" w:rsidP="006C0486">
      <w:pPr>
        <w:widowControl w:val="0"/>
        <w:jc w:val="center"/>
        <w:rPr>
          <w:rFonts w:ascii="Arial Narrow" w:hAnsi="Arial Narrow" w:cs="Calibri"/>
          <w:b/>
          <w:bCs/>
          <w:color w:val="28BFAC"/>
          <w:sz w:val="34"/>
          <w:szCs w:val="34"/>
        </w:rPr>
      </w:pPr>
      <w:r w:rsidRPr="00E45825">
        <w:rPr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DA0CAA" wp14:editId="4E20E3E2">
                <wp:simplePos x="0" y="0"/>
                <wp:positionH relativeFrom="margin">
                  <wp:posOffset>0</wp:posOffset>
                </wp:positionH>
                <wp:positionV relativeFrom="paragraph">
                  <wp:posOffset>338455</wp:posOffset>
                </wp:positionV>
                <wp:extent cx="1704975" cy="350520"/>
                <wp:effectExtent l="0" t="0" r="28575" b="11430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350520"/>
                        </a:xfrm>
                        <a:prstGeom prst="roundRect">
                          <a:avLst/>
                        </a:prstGeom>
                        <a:solidFill>
                          <a:srgbClr val="FFDE59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EB4C5B" w14:textId="0D36CA60" w:rsidR="003E41D3" w:rsidRPr="00832E43" w:rsidRDefault="003E41D3" w:rsidP="003E41D3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832E43">
                              <w:rPr>
                                <w:rFonts w:ascii="Arial Narrow" w:hAnsi="Arial Narrow" w:cs="Arial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Un message d’accueil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DA0CAA" id="Rectangle : coins arrondis 4" o:spid="_x0000_s1026" style="position:absolute;left:0;text-align:left;margin-left:0;margin-top:26.65pt;width:134.25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" fillcolor="#ffde59" strokecolor="white [3212]" strokeweight="1pt">
                <v:stroke joinstyle="miter"/>
                <v:textbox>
                  <w:txbxContent>
                    <w:p w14:paraId="45EB4C5B" w14:textId="0D36CA60" w:rsidR="003E41D3" w:rsidRPr="00832E43" w:rsidRDefault="003E41D3" w:rsidP="003E41D3">
                      <w:pPr>
                        <w:jc w:val="center"/>
                        <w:rPr>
                          <w:rFonts w:ascii="Arial Narrow" w:hAnsi="Arial Narrow" w:cs="Arial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832E43">
                        <w:rPr>
                          <w:rFonts w:ascii="Arial Narrow" w:hAnsi="Arial Narrow" w:cs="Arial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Un message d’accueil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45825" w:rsidRPr="00E45825">
        <w:rPr>
          <w:rFonts w:ascii="Arial Narrow" w:hAnsi="Arial Narrow" w:cs="Calibri"/>
          <w:b/>
          <w:bCs/>
          <w:color w:val="28BFAC"/>
          <w:sz w:val="34"/>
          <w:szCs w:val="34"/>
        </w:rPr>
        <w:t>Liste de documents pouvant se retrouver dans un m</w:t>
      </w:r>
      <w:r w:rsidR="003E41D3" w:rsidRPr="00E45825">
        <w:rPr>
          <w:rFonts w:ascii="Arial Narrow" w:hAnsi="Arial Narrow" w:cs="Calibri"/>
          <w:b/>
          <w:bCs/>
          <w:color w:val="28BFAC"/>
          <w:sz w:val="34"/>
          <w:szCs w:val="34"/>
        </w:rPr>
        <w:t>anuel d’accueil</w:t>
      </w:r>
    </w:p>
    <w:p w14:paraId="159BEEF2" w14:textId="64C1A1A8" w:rsidR="001B47B4" w:rsidRPr="003E41D3" w:rsidRDefault="001B47B4" w:rsidP="001B47B4">
      <w:pPr>
        <w:widowControl w:val="0"/>
        <w:spacing w:after="0" w:line="120" w:lineRule="auto"/>
        <w:jc w:val="center"/>
        <w:rPr>
          <w:rFonts w:ascii="Arial Narrow" w:hAnsi="Arial Narrow" w:cs="Calibri"/>
          <w:b/>
          <w:bCs/>
          <w:color w:val="28BFAC"/>
          <w:sz w:val="30"/>
          <w:szCs w:val="30"/>
        </w:rPr>
      </w:pPr>
    </w:p>
    <w:p w14:paraId="3A9F7FA3" w14:textId="11334A67" w:rsidR="0090692B" w:rsidRDefault="0090692B" w:rsidP="00262AF9">
      <w:pPr>
        <w:spacing w:after="0" w:line="12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fr-CA"/>
        </w:rPr>
      </w:pPr>
    </w:p>
    <w:p w14:paraId="49706426" w14:textId="6A319C76" w:rsidR="003E41D3" w:rsidRPr="003E41D3" w:rsidRDefault="003E41D3" w:rsidP="003E4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14:paraId="777D3789" w14:textId="4647EE6D" w:rsidR="00B166A9" w:rsidRDefault="003E41D3" w:rsidP="006E6BAB">
      <w:pPr>
        <w:spacing w:line="240" w:lineRule="auto"/>
        <w:rPr>
          <w:rFonts w:ascii="Arial" w:eastAsia="Times New Roman" w:hAnsi="Arial" w:cs="Arial"/>
          <w:color w:val="000000"/>
          <w:lang w:eastAsia="fr-CA"/>
        </w:rPr>
      </w:pPr>
      <w:r w:rsidRPr="003E41D3">
        <w:rPr>
          <w:rFonts w:ascii="Arial" w:eastAsia="Times New Roman" w:hAnsi="Arial" w:cs="Arial"/>
          <w:color w:val="000000"/>
          <w:lang w:eastAsia="fr-CA"/>
        </w:rPr>
        <w:t>Un court message d’accueil de la direction, soulignant l’importance de l’apport des bénévoles pour l’organisme et les remerciant pour leur engagement, est un élément important du manuel d’accueil.</w:t>
      </w:r>
    </w:p>
    <w:p w14:paraId="11DC7858" w14:textId="12810EA8" w:rsidR="003E41D3" w:rsidRDefault="003E41D3" w:rsidP="003E41D3">
      <w:pPr>
        <w:rPr>
          <w:rFonts w:ascii="Arial" w:eastAsia="Times New Roman" w:hAnsi="Arial" w:cs="Arial"/>
          <w:color w:val="000000"/>
          <w:lang w:eastAsia="fr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00DC7E" wp14:editId="0378FA9B">
                <wp:simplePos x="0" y="0"/>
                <wp:positionH relativeFrom="margin">
                  <wp:posOffset>0</wp:posOffset>
                </wp:positionH>
                <wp:positionV relativeFrom="paragraph">
                  <wp:posOffset>73660</wp:posOffset>
                </wp:positionV>
                <wp:extent cx="2333625" cy="350520"/>
                <wp:effectExtent l="0" t="0" r="28575" b="11430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350520"/>
                        </a:xfrm>
                        <a:prstGeom prst="roundRect">
                          <a:avLst/>
                        </a:prstGeom>
                        <a:solidFill>
                          <a:srgbClr val="FFDE59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A96766" w14:textId="4E78A9B6" w:rsidR="003E41D3" w:rsidRPr="00832E43" w:rsidRDefault="003E41D3" w:rsidP="003E41D3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832E43">
                              <w:rPr>
                                <w:rFonts w:ascii="Arial Narrow" w:hAnsi="Arial Narrow" w:cs="Arial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La présentation de l’organisme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00DC7E" id="Rectangle : coins arrondis 2" o:spid="_x0000_s1027" style="position:absolute;margin-left:0;margin-top:5.8pt;width:183.75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" fillcolor="#ffde59" strokecolor="white [3212]" strokeweight="1pt">
                <v:stroke joinstyle="miter"/>
                <v:textbox>
                  <w:txbxContent>
                    <w:p w14:paraId="6AA96766" w14:textId="4E78A9B6" w:rsidR="003E41D3" w:rsidRPr="00832E43" w:rsidRDefault="003E41D3" w:rsidP="003E41D3">
                      <w:pPr>
                        <w:jc w:val="center"/>
                        <w:rPr>
                          <w:rFonts w:ascii="Arial Narrow" w:hAnsi="Arial Narrow" w:cs="Arial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832E43">
                        <w:rPr>
                          <w:rFonts w:ascii="Arial Narrow" w:hAnsi="Arial Narrow" w:cs="Arial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La présentation de l’organisme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234FC96" w14:textId="5A549D52" w:rsidR="003E41D3" w:rsidRPr="003E41D3" w:rsidRDefault="003E41D3" w:rsidP="003E4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14:paraId="05CAD82B" w14:textId="14DFCE39" w:rsidR="003E41D3" w:rsidRPr="003E41D3" w:rsidRDefault="003E41D3" w:rsidP="003E41D3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r-CA"/>
        </w:rPr>
      </w:pPr>
      <w:r>
        <w:rPr>
          <w:rFonts w:ascii="Arial" w:eastAsia="Times New Roman" w:hAnsi="Arial" w:cs="Arial"/>
          <w:color w:val="000000"/>
          <w:lang w:eastAsia="fr-CA"/>
        </w:rPr>
        <w:t>U</w:t>
      </w:r>
      <w:r w:rsidRPr="003E41D3">
        <w:rPr>
          <w:rFonts w:ascii="Arial" w:eastAsia="Times New Roman" w:hAnsi="Arial" w:cs="Arial"/>
          <w:color w:val="000000"/>
          <w:lang w:eastAsia="fr-CA"/>
        </w:rPr>
        <w:t>n bref historique</w:t>
      </w:r>
    </w:p>
    <w:p w14:paraId="51D39CA6" w14:textId="24C6714A" w:rsidR="003E41D3" w:rsidRPr="003E41D3" w:rsidRDefault="003E41D3" w:rsidP="003E41D3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r-CA"/>
        </w:rPr>
      </w:pPr>
      <w:r>
        <w:rPr>
          <w:rFonts w:ascii="Arial" w:eastAsia="Times New Roman" w:hAnsi="Arial" w:cs="Arial"/>
          <w:color w:val="000000"/>
          <w:lang w:eastAsia="fr-CA"/>
        </w:rPr>
        <w:t>L</w:t>
      </w:r>
      <w:r w:rsidRPr="003E41D3">
        <w:rPr>
          <w:rFonts w:ascii="Arial" w:eastAsia="Times New Roman" w:hAnsi="Arial" w:cs="Arial"/>
          <w:color w:val="000000"/>
          <w:lang w:eastAsia="fr-CA"/>
        </w:rPr>
        <w:t>a mission, les valeurs et les objectifs</w:t>
      </w:r>
    </w:p>
    <w:p w14:paraId="3E2D5A88" w14:textId="7D85117F" w:rsidR="003E41D3" w:rsidRPr="003E41D3" w:rsidRDefault="003E41D3" w:rsidP="003E41D3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r-CA"/>
        </w:rPr>
      </w:pPr>
      <w:r>
        <w:rPr>
          <w:rFonts w:ascii="Arial" w:eastAsia="Times New Roman" w:hAnsi="Arial" w:cs="Arial"/>
          <w:color w:val="000000"/>
          <w:lang w:eastAsia="fr-CA"/>
        </w:rPr>
        <w:t>L</w:t>
      </w:r>
      <w:r w:rsidRPr="003E41D3">
        <w:rPr>
          <w:rFonts w:ascii="Arial" w:eastAsia="Times New Roman" w:hAnsi="Arial" w:cs="Arial"/>
          <w:color w:val="000000"/>
          <w:lang w:eastAsia="fr-CA"/>
        </w:rPr>
        <w:t>a description des activités</w:t>
      </w:r>
    </w:p>
    <w:p w14:paraId="6CF6DF28" w14:textId="09F1F443" w:rsidR="003E41D3" w:rsidRPr="003E41D3" w:rsidRDefault="003E41D3" w:rsidP="003E41D3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r-CA"/>
        </w:rPr>
      </w:pPr>
      <w:r>
        <w:rPr>
          <w:rFonts w:ascii="Arial" w:eastAsia="Times New Roman" w:hAnsi="Arial" w:cs="Arial"/>
          <w:color w:val="000000"/>
          <w:lang w:eastAsia="fr-CA"/>
        </w:rPr>
        <w:t>L</w:t>
      </w:r>
      <w:r w:rsidRPr="003E41D3">
        <w:rPr>
          <w:rFonts w:ascii="Arial" w:eastAsia="Times New Roman" w:hAnsi="Arial" w:cs="Arial"/>
          <w:color w:val="000000"/>
          <w:lang w:eastAsia="fr-CA"/>
        </w:rPr>
        <w:t>’équipe sous forme, idéalement, d’organigramme</w:t>
      </w:r>
    </w:p>
    <w:p w14:paraId="55DBF3DF" w14:textId="53F9FF4B" w:rsidR="003E41D3" w:rsidRPr="003E41D3" w:rsidRDefault="003E41D3" w:rsidP="003E41D3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r-CA"/>
        </w:rPr>
      </w:pPr>
      <w:r>
        <w:rPr>
          <w:rFonts w:ascii="Arial" w:eastAsia="Times New Roman" w:hAnsi="Arial" w:cs="Arial"/>
          <w:color w:val="000000"/>
          <w:lang w:eastAsia="fr-CA"/>
        </w:rPr>
        <w:t>L</w:t>
      </w:r>
      <w:r w:rsidRPr="003E41D3">
        <w:rPr>
          <w:rFonts w:ascii="Arial" w:eastAsia="Times New Roman" w:hAnsi="Arial" w:cs="Arial"/>
          <w:color w:val="000000"/>
          <w:lang w:eastAsia="fr-CA"/>
        </w:rPr>
        <w:t>es coordonnées, heures d’ouverture et autres informations pertinentes</w:t>
      </w:r>
    </w:p>
    <w:p w14:paraId="7227930B" w14:textId="7E35C31F" w:rsidR="003E41D3" w:rsidRPr="003E41D3" w:rsidRDefault="003E41D3" w:rsidP="003E41D3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r-CA"/>
        </w:rPr>
      </w:pPr>
      <w:r>
        <w:rPr>
          <w:rFonts w:ascii="Arial" w:eastAsia="Times New Roman" w:hAnsi="Arial" w:cs="Arial"/>
          <w:color w:val="000000"/>
          <w:lang w:eastAsia="fr-CA"/>
        </w:rPr>
        <w:t>L</w:t>
      </w:r>
      <w:r w:rsidRPr="003E41D3">
        <w:rPr>
          <w:rFonts w:ascii="Arial" w:eastAsia="Times New Roman" w:hAnsi="Arial" w:cs="Arial"/>
          <w:color w:val="000000"/>
          <w:lang w:eastAsia="fr-CA"/>
        </w:rPr>
        <w:t>e rapport d’activités ou un lien vers le site de l’organisme pour y accéder</w:t>
      </w:r>
    </w:p>
    <w:p w14:paraId="201FDC9C" w14:textId="551A8D8D" w:rsidR="003E41D3" w:rsidRDefault="00832E43" w:rsidP="003E41D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EC914D" wp14:editId="6507D168">
                <wp:simplePos x="0" y="0"/>
                <wp:positionH relativeFrom="margin">
                  <wp:align>left</wp:align>
                </wp:positionH>
                <wp:positionV relativeFrom="paragraph">
                  <wp:posOffset>265430</wp:posOffset>
                </wp:positionV>
                <wp:extent cx="5600700" cy="350520"/>
                <wp:effectExtent l="0" t="0" r="19050" b="11430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350520"/>
                        </a:xfrm>
                        <a:prstGeom prst="roundRect">
                          <a:avLst/>
                        </a:prstGeom>
                        <a:solidFill>
                          <a:srgbClr val="FFDE59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9E70BF" w14:textId="0EFD2FE0" w:rsidR="00832E43" w:rsidRPr="00832E43" w:rsidRDefault="00832E43" w:rsidP="00832E43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S’il y a lieu, les documents sur les droits et les obligations des bénévoles tels 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EC914D" id="Rectangle : coins arrondis 3" o:spid="_x0000_s1028" style="position:absolute;margin-left:0;margin-top:20.9pt;width:441pt;height:27.6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" fillcolor="#ffde59" strokecolor="white [3212]" strokeweight="1pt">
                <v:stroke joinstyle="miter"/>
                <v:textbox>
                  <w:txbxContent>
                    <w:p w14:paraId="609E70BF" w14:textId="0EFD2FE0" w:rsidR="00832E43" w:rsidRPr="00832E43" w:rsidRDefault="00832E43" w:rsidP="00832E43">
                      <w:pPr>
                        <w:jc w:val="center"/>
                        <w:rPr>
                          <w:rFonts w:ascii="Arial Narrow" w:hAnsi="Arial Narrow" w:cs="Arial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S’il y a lieu, les documents sur les droits et les obligations des bénévoles tels que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FFFB2D6" w14:textId="7EA4A262" w:rsidR="003E41D3" w:rsidRPr="003E41D3" w:rsidRDefault="003E41D3" w:rsidP="003E4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3E41D3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</w:p>
    <w:p w14:paraId="5F7C85EB" w14:textId="207C94BC" w:rsidR="003E41D3" w:rsidRPr="003E41D3" w:rsidRDefault="00832E43" w:rsidP="003E41D3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r-CA"/>
        </w:rPr>
      </w:pPr>
      <w:r>
        <w:rPr>
          <w:rFonts w:ascii="Arial" w:eastAsia="Times New Roman" w:hAnsi="Arial" w:cs="Arial"/>
          <w:color w:val="000000"/>
          <w:lang w:eastAsia="fr-CA"/>
        </w:rPr>
        <w:t>L</w:t>
      </w:r>
      <w:r w:rsidR="003E41D3" w:rsidRPr="003E41D3">
        <w:rPr>
          <w:rFonts w:ascii="Arial" w:eastAsia="Times New Roman" w:hAnsi="Arial" w:cs="Arial"/>
          <w:color w:val="000000"/>
          <w:lang w:eastAsia="fr-CA"/>
        </w:rPr>
        <w:t>e contrat d’engagement - qui peut être un document distinct ou être inclus dans </w:t>
      </w:r>
    </w:p>
    <w:p w14:paraId="472A81D4" w14:textId="775F0296" w:rsidR="003E41D3" w:rsidRDefault="006E6BAB" w:rsidP="003E41D3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r-CA"/>
        </w:rPr>
      </w:pPr>
      <w:r>
        <w:rPr>
          <w:rFonts w:ascii="Arial" w:eastAsia="Times New Roman" w:hAnsi="Arial" w:cs="Arial"/>
          <w:color w:val="000000"/>
          <w:lang w:eastAsia="fr-CA"/>
        </w:rPr>
        <w:t>V</w:t>
      </w:r>
      <w:r w:rsidR="003E41D3" w:rsidRPr="003E41D3">
        <w:rPr>
          <w:rFonts w:ascii="Arial" w:eastAsia="Times New Roman" w:hAnsi="Arial" w:cs="Arial"/>
          <w:color w:val="000000"/>
          <w:lang w:eastAsia="fr-CA"/>
        </w:rPr>
        <w:t>otre code d’éthique</w:t>
      </w:r>
    </w:p>
    <w:p w14:paraId="12F33718" w14:textId="47A09945" w:rsidR="006E6BAB" w:rsidRPr="003E41D3" w:rsidRDefault="00485A0A" w:rsidP="003E41D3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r-CA"/>
        </w:rPr>
      </w:pPr>
      <w:r>
        <w:rPr>
          <w:rFonts w:ascii="Arial" w:hAnsi="Arial" w:cs="Arial"/>
          <w:color w:val="000000"/>
        </w:rPr>
        <w:t>Le</w:t>
      </w:r>
      <w:r w:rsidR="006E6BAB">
        <w:rPr>
          <w:rFonts w:ascii="Arial" w:hAnsi="Arial" w:cs="Arial"/>
          <w:color w:val="000000"/>
        </w:rPr>
        <w:t xml:space="preserve"> formulaire de consentement et d'engagement pour les bénévoles en vertu de la loi 25 </w:t>
      </w:r>
      <w:r w:rsidR="006E6BAB" w:rsidRPr="00485A0A">
        <w:rPr>
          <w:rFonts w:ascii="Arial" w:hAnsi="Arial" w:cs="Arial"/>
          <w:i/>
          <w:iCs/>
          <w:color w:val="000000"/>
        </w:rPr>
        <w:t>(Le sujet de la loi 25 sera abordé dans la capsule #7 Filtrage et aspects juridiques)</w:t>
      </w:r>
    </w:p>
    <w:p w14:paraId="44C38CB7" w14:textId="0CAED6D3" w:rsidR="003E41D3" w:rsidRPr="003E41D3" w:rsidRDefault="00832E43" w:rsidP="003E41D3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r-CA"/>
        </w:rPr>
      </w:pPr>
      <w:r>
        <w:rPr>
          <w:rFonts w:ascii="Arial" w:eastAsia="Times New Roman" w:hAnsi="Arial" w:cs="Arial"/>
          <w:color w:val="000000"/>
          <w:lang w:eastAsia="fr-CA"/>
        </w:rPr>
        <w:t>L</w:t>
      </w:r>
      <w:r w:rsidR="003E41D3" w:rsidRPr="003E41D3">
        <w:rPr>
          <w:rFonts w:ascii="Arial" w:eastAsia="Times New Roman" w:hAnsi="Arial" w:cs="Arial"/>
          <w:color w:val="000000"/>
          <w:lang w:eastAsia="fr-CA"/>
        </w:rPr>
        <w:t xml:space="preserve">es politiques de l’organisme </w:t>
      </w:r>
      <w:r w:rsidRPr="003E41D3">
        <w:rPr>
          <w:rFonts w:ascii="Arial" w:eastAsia="Times New Roman" w:hAnsi="Arial" w:cs="Arial"/>
          <w:color w:val="000000"/>
          <w:lang w:eastAsia="fr-CA"/>
        </w:rPr>
        <w:t>(assurances</w:t>
      </w:r>
      <w:r w:rsidR="003E41D3" w:rsidRPr="003E41D3">
        <w:rPr>
          <w:rFonts w:ascii="Arial" w:eastAsia="Times New Roman" w:hAnsi="Arial" w:cs="Arial"/>
          <w:color w:val="000000"/>
          <w:lang w:eastAsia="fr-CA"/>
        </w:rPr>
        <w:t>, accidents de travail, le registre des accidents, plaintes, harcèlement et intimidation, etc.)</w:t>
      </w:r>
    </w:p>
    <w:p w14:paraId="1CFA1522" w14:textId="3071B5E2" w:rsidR="003E41D3" w:rsidRPr="003E41D3" w:rsidRDefault="00832E43" w:rsidP="003E41D3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r-CA"/>
        </w:rPr>
      </w:pPr>
      <w:r>
        <w:rPr>
          <w:rFonts w:ascii="Arial" w:eastAsia="Times New Roman" w:hAnsi="Arial" w:cs="Arial"/>
          <w:color w:val="000000"/>
          <w:lang w:eastAsia="fr-CA"/>
        </w:rPr>
        <w:t>L</w:t>
      </w:r>
      <w:r w:rsidR="003E41D3" w:rsidRPr="003E41D3">
        <w:rPr>
          <w:rFonts w:ascii="Arial" w:eastAsia="Times New Roman" w:hAnsi="Arial" w:cs="Arial"/>
          <w:color w:val="000000"/>
          <w:lang w:eastAsia="fr-CA"/>
        </w:rPr>
        <w:t>es avantages offerts aux bénévoles (moyens de reconnaissance)</w:t>
      </w:r>
    </w:p>
    <w:p w14:paraId="6B53297F" w14:textId="793EE531" w:rsidR="003E41D3" w:rsidRDefault="00B02D7C" w:rsidP="003E41D3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4C3A83" wp14:editId="701F5DB3">
                <wp:simplePos x="0" y="0"/>
                <wp:positionH relativeFrom="margin">
                  <wp:posOffset>0</wp:posOffset>
                </wp:positionH>
                <wp:positionV relativeFrom="paragraph">
                  <wp:posOffset>254635</wp:posOffset>
                </wp:positionV>
                <wp:extent cx="1828800" cy="350520"/>
                <wp:effectExtent l="0" t="0" r="19050" b="11430"/>
                <wp:wrapNone/>
                <wp:docPr id="6" name="Rectangle :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350520"/>
                        </a:xfrm>
                        <a:prstGeom prst="roundRect">
                          <a:avLst/>
                        </a:prstGeom>
                        <a:solidFill>
                          <a:srgbClr val="FFDE59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78FF0F" w14:textId="47A78A90" w:rsidR="00832E43" w:rsidRPr="00832E43" w:rsidRDefault="00832E43" w:rsidP="00832E43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La description de poste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4C3A83" id="Rectangle : coins arrondis 6" o:spid="_x0000_s1029" style="position:absolute;margin-left:0;margin-top:20.05pt;width:2in;height:27.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" fillcolor="#ffde59" strokecolor="white [3212]" strokeweight="1pt">
                <v:stroke joinstyle="miter"/>
                <v:textbox>
                  <w:txbxContent>
                    <w:p w14:paraId="2978FF0F" w14:textId="47A78A90" w:rsidR="00832E43" w:rsidRPr="00832E43" w:rsidRDefault="00832E43" w:rsidP="00832E43">
                      <w:pPr>
                        <w:jc w:val="center"/>
                        <w:rPr>
                          <w:rFonts w:ascii="Arial Narrow" w:hAnsi="Arial Narrow" w:cs="Arial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La description de poste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D569288" w14:textId="7DB3CDC8" w:rsidR="003E41D3" w:rsidRPr="003E41D3" w:rsidRDefault="003E41D3" w:rsidP="003E4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14:paraId="4FBB9BF6" w14:textId="77777777" w:rsidR="00832E43" w:rsidRDefault="00832E43" w:rsidP="003E4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14:paraId="6D4023D3" w14:textId="3C8E1E69" w:rsidR="003E41D3" w:rsidRPr="003E41D3" w:rsidRDefault="00832E43" w:rsidP="003E41D3">
      <w:pPr>
        <w:spacing w:after="0" w:line="240" w:lineRule="auto"/>
        <w:rPr>
          <w:rFonts w:ascii="Arial" w:eastAsia="Times New Roman" w:hAnsi="Arial" w:cs="Arial"/>
          <w:i/>
          <w:iCs/>
          <w:lang w:eastAsia="fr-CA"/>
        </w:rPr>
      </w:pPr>
      <w:r w:rsidRPr="00B02D7C">
        <w:rPr>
          <w:rFonts w:ascii="Arial" w:eastAsia="Times New Roman" w:hAnsi="Arial" w:cs="Arial"/>
          <w:i/>
          <w:iCs/>
          <w:lang w:eastAsia="fr-CA"/>
        </w:rPr>
        <w:t>Formulaire de description de poste vierge disponible</w:t>
      </w:r>
      <w:r w:rsidR="00B02D7C" w:rsidRPr="00B02D7C">
        <w:rPr>
          <w:rFonts w:ascii="Arial" w:eastAsia="Times New Roman" w:hAnsi="Arial" w:cs="Arial"/>
          <w:i/>
          <w:iCs/>
          <w:lang w:eastAsia="fr-CA"/>
        </w:rPr>
        <w:t xml:space="preserve"> dans les formulaires en lien avec la capsule #1</w:t>
      </w:r>
      <w:r w:rsidR="001B47B4">
        <w:rPr>
          <w:rFonts w:ascii="Arial" w:eastAsia="Times New Roman" w:hAnsi="Arial" w:cs="Arial"/>
          <w:i/>
          <w:iCs/>
          <w:lang w:eastAsia="fr-CA"/>
        </w:rPr>
        <w:t>.</w:t>
      </w:r>
    </w:p>
    <w:p w14:paraId="12139849" w14:textId="4FD8C6A9" w:rsidR="00B02D7C" w:rsidRDefault="00B02D7C" w:rsidP="00B02D7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fr-CA"/>
        </w:rPr>
      </w:pPr>
    </w:p>
    <w:p w14:paraId="16F9C17C" w14:textId="007AD123" w:rsidR="00B02D7C" w:rsidRPr="00B02D7C" w:rsidRDefault="00B02D7C" w:rsidP="00B02D7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fr-CA"/>
        </w:rPr>
      </w:pPr>
      <w:r w:rsidRPr="00B02D7C">
        <w:rPr>
          <w:rFonts w:ascii="Arial" w:eastAsia="Times New Roman" w:hAnsi="Arial" w:cs="Arial"/>
          <w:b/>
          <w:bCs/>
          <w:color w:val="000000"/>
          <w:lang w:eastAsia="fr-CA"/>
        </w:rPr>
        <w:t xml:space="preserve">RAPPEL : </w:t>
      </w:r>
    </w:p>
    <w:p w14:paraId="50AB4D3D" w14:textId="558126E8" w:rsidR="003E41D3" w:rsidRPr="00B02D7C" w:rsidRDefault="00B02D7C" w:rsidP="00B02D7C">
      <w:pPr>
        <w:pStyle w:val="Paragraphedeliste"/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r-CA"/>
        </w:rPr>
      </w:pPr>
      <w:r w:rsidRPr="00B02D7C">
        <w:rPr>
          <w:rFonts w:ascii="Arial" w:eastAsia="Times New Roman" w:hAnsi="Arial" w:cs="Arial"/>
          <w:color w:val="000000"/>
          <w:lang w:eastAsia="fr-CA"/>
        </w:rPr>
        <w:t>E</w:t>
      </w:r>
      <w:r w:rsidR="003E41D3" w:rsidRPr="00B02D7C">
        <w:rPr>
          <w:rFonts w:ascii="Arial" w:eastAsia="Times New Roman" w:hAnsi="Arial" w:cs="Arial"/>
          <w:color w:val="000000"/>
          <w:lang w:eastAsia="fr-CA"/>
        </w:rPr>
        <w:t>lle doit être courte et précise</w:t>
      </w:r>
    </w:p>
    <w:p w14:paraId="56BEF31A" w14:textId="0893D102" w:rsidR="003E41D3" w:rsidRPr="00B02D7C" w:rsidRDefault="00B02D7C" w:rsidP="00B02D7C">
      <w:pPr>
        <w:pStyle w:val="Paragraphedeliste"/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r-CA"/>
        </w:rPr>
      </w:pPr>
      <w:r w:rsidRPr="00B02D7C">
        <w:rPr>
          <w:rFonts w:ascii="Arial" w:eastAsia="Times New Roman" w:hAnsi="Arial" w:cs="Arial"/>
          <w:color w:val="000000"/>
          <w:lang w:eastAsia="fr-CA"/>
        </w:rPr>
        <w:t>El</w:t>
      </w:r>
      <w:r w:rsidR="003E41D3" w:rsidRPr="00B02D7C">
        <w:rPr>
          <w:rFonts w:ascii="Arial" w:eastAsia="Times New Roman" w:hAnsi="Arial" w:cs="Arial"/>
          <w:color w:val="000000"/>
          <w:lang w:eastAsia="fr-CA"/>
        </w:rPr>
        <w:t>le doit contenir les rôles et responsabilités du ou de la bénévole </w:t>
      </w:r>
    </w:p>
    <w:p w14:paraId="76811365" w14:textId="5AF579C2" w:rsidR="003E41D3" w:rsidRPr="00B02D7C" w:rsidRDefault="00B02D7C" w:rsidP="00B02D7C">
      <w:pPr>
        <w:pStyle w:val="Paragraphedeliste"/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r-CA"/>
        </w:rPr>
      </w:pPr>
      <w:r w:rsidRPr="00B02D7C">
        <w:rPr>
          <w:rFonts w:ascii="Arial" w:eastAsia="Times New Roman" w:hAnsi="Arial" w:cs="Arial"/>
          <w:color w:val="000000"/>
          <w:lang w:eastAsia="fr-CA"/>
        </w:rPr>
        <w:t>L</w:t>
      </w:r>
      <w:r w:rsidR="003E41D3" w:rsidRPr="00B02D7C">
        <w:rPr>
          <w:rFonts w:ascii="Arial" w:eastAsia="Times New Roman" w:hAnsi="Arial" w:cs="Arial"/>
          <w:color w:val="000000"/>
          <w:lang w:eastAsia="fr-CA"/>
        </w:rPr>
        <w:t>es coordonnées de la personne responsable doivent y apparaître</w:t>
      </w:r>
    </w:p>
    <w:p w14:paraId="0FA23F88" w14:textId="56FBAFF6" w:rsidR="003E41D3" w:rsidRDefault="001B47B4" w:rsidP="003E41D3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33CD0C" wp14:editId="3C8B1FEC">
                <wp:simplePos x="0" y="0"/>
                <wp:positionH relativeFrom="margin">
                  <wp:posOffset>0</wp:posOffset>
                </wp:positionH>
                <wp:positionV relativeFrom="paragraph">
                  <wp:posOffset>247015</wp:posOffset>
                </wp:positionV>
                <wp:extent cx="1781175" cy="350520"/>
                <wp:effectExtent l="0" t="0" r="28575" b="11430"/>
                <wp:wrapNone/>
                <wp:docPr id="10" name="Rectangle :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350520"/>
                        </a:xfrm>
                        <a:prstGeom prst="roundRect">
                          <a:avLst/>
                        </a:prstGeom>
                        <a:solidFill>
                          <a:srgbClr val="FFDE59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E64009" w14:textId="29D1F24F" w:rsidR="001B47B4" w:rsidRPr="00832E43" w:rsidRDefault="001B47B4" w:rsidP="001B47B4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Évaluation de l’accueil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33CD0C" id="Rectangle : coins arrondis 10" o:spid="_x0000_s1030" style="position:absolute;margin-left:0;margin-top:19.45pt;width:140.25pt;height:27.6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" fillcolor="#ffde59" strokecolor="white [3212]" strokeweight="1pt">
                <v:stroke joinstyle="miter"/>
                <v:textbox>
                  <w:txbxContent>
                    <w:p w14:paraId="34E64009" w14:textId="29D1F24F" w:rsidR="001B47B4" w:rsidRPr="00832E43" w:rsidRDefault="001B47B4" w:rsidP="001B47B4">
                      <w:pPr>
                        <w:jc w:val="center"/>
                        <w:rPr>
                          <w:rFonts w:ascii="Arial Narrow" w:hAnsi="Arial Narrow" w:cs="Arial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Évaluation de l’accueil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2C027E2" w14:textId="12F83451" w:rsidR="003E41D3" w:rsidRDefault="003E41D3" w:rsidP="003E41D3">
      <w:pPr>
        <w:spacing w:after="0" w:line="240" w:lineRule="auto"/>
        <w:rPr>
          <w:rFonts w:ascii="Arial" w:eastAsia="Times New Roman" w:hAnsi="Arial" w:cs="Arial"/>
          <w:color w:val="000000"/>
          <w:u w:val="single"/>
          <w:lang w:eastAsia="fr-CA"/>
        </w:rPr>
      </w:pPr>
    </w:p>
    <w:p w14:paraId="32F477F2" w14:textId="77777777" w:rsidR="001B47B4" w:rsidRPr="003E41D3" w:rsidRDefault="001B47B4" w:rsidP="003E4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14:paraId="14E4A241" w14:textId="333177B7" w:rsidR="001B47B4" w:rsidRPr="003E41D3" w:rsidRDefault="001B47B4" w:rsidP="001B47B4">
      <w:pPr>
        <w:spacing w:after="0" w:line="240" w:lineRule="auto"/>
        <w:rPr>
          <w:rFonts w:ascii="Arial" w:eastAsia="Times New Roman" w:hAnsi="Arial" w:cs="Arial"/>
          <w:i/>
          <w:iCs/>
          <w:lang w:eastAsia="fr-CA"/>
        </w:rPr>
      </w:pPr>
      <w:r>
        <w:rPr>
          <w:rFonts w:ascii="Arial" w:eastAsia="Times New Roman" w:hAnsi="Arial" w:cs="Arial"/>
          <w:i/>
          <w:iCs/>
          <w:lang w:eastAsia="fr-CA"/>
        </w:rPr>
        <w:t xml:space="preserve">Un exemple de questionnaire d’évaluation d’accueil est disponible dans les formulaires en lien avec la capsule </w:t>
      </w:r>
      <w:r w:rsidRPr="00B02D7C">
        <w:rPr>
          <w:rFonts w:ascii="Arial" w:eastAsia="Times New Roman" w:hAnsi="Arial" w:cs="Arial"/>
          <w:i/>
          <w:iCs/>
          <w:lang w:eastAsia="fr-CA"/>
        </w:rPr>
        <w:t>#</w:t>
      </w:r>
      <w:r>
        <w:rPr>
          <w:rFonts w:ascii="Arial" w:eastAsia="Times New Roman" w:hAnsi="Arial" w:cs="Arial"/>
          <w:i/>
          <w:iCs/>
          <w:lang w:eastAsia="fr-CA"/>
        </w:rPr>
        <w:t xml:space="preserve">4. </w:t>
      </w:r>
    </w:p>
    <w:p w14:paraId="21FD7E57" w14:textId="77777777" w:rsidR="001B47B4" w:rsidRDefault="001B47B4" w:rsidP="006E6BAB">
      <w:pPr>
        <w:spacing w:after="0" w:line="120" w:lineRule="auto"/>
        <w:rPr>
          <w:rFonts w:ascii="Arial" w:eastAsia="Times New Roman" w:hAnsi="Arial" w:cs="Arial"/>
          <w:color w:val="000000"/>
          <w:lang w:eastAsia="fr-CA"/>
        </w:rPr>
      </w:pPr>
    </w:p>
    <w:p w14:paraId="40C6C02D" w14:textId="3FF12AA3" w:rsidR="003E41D3" w:rsidRPr="003E41D3" w:rsidRDefault="003E41D3" w:rsidP="003E4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3E41D3">
        <w:rPr>
          <w:rFonts w:ascii="Arial" w:eastAsia="Times New Roman" w:hAnsi="Arial" w:cs="Arial"/>
          <w:color w:val="000000"/>
          <w:lang w:eastAsia="fr-CA"/>
        </w:rPr>
        <w:t xml:space="preserve">Dans le but d’améliorer vos pratiques et de mieux répondre aux besoins de vos bénévoles, il serait intéressant d’inclure dans votre manuel d’accueil un court questionnaire d’appréciation. </w:t>
      </w:r>
    </w:p>
    <w:p w14:paraId="2A378237" w14:textId="77777777" w:rsidR="003E41D3" w:rsidRDefault="003E41D3" w:rsidP="003E41D3"/>
    <w:sectPr w:rsidR="003E41D3" w:rsidSect="007B7865">
      <w:headerReference w:type="default" r:id="rId7"/>
      <w:footerReference w:type="default" r:id="rId8"/>
      <w:pgSz w:w="12240" w:h="15840"/>
      <w:pgMar w:top="1417" w:right="1417" w:bottom="1417" w:left="1417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E4BDE" w14:textId="77777777" w:rsidR="001E00D4" w:rsidRDefault="001E00D4" w:rsidP="00B166A9">
      <w:pPr>
        <w:spacing w:after="0" w:line="240" w:lineRule="auto"/>
      </w:pPr>
      <w:r>
        <w:separator/>
      </w:r>
    </w:p>
  </w:endnote>
  <w:endnote w:type="continuationSeparator" w:id="0">
    <w:p w14:paraId="00FB88D7" w14:textId="77777777" w:rsidR="001E00D4" w:rsidRDefault="001E00D4" w:rsidP="00B16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3DAD0" w14:textId="660614AE" w:rsidR="00901AFE" w:rsidRDefault="006C0486">
    <w:pPr>
      <w:pStyle w:val="Pieddepage"/>
    </w:pPr>
    <w:r w:rsidRPr="00901AFE">
      <w:rPr>
        <w:noProof/>
      </w:rPr>
      <w:drawing>
        <wp:anchor distT="0" distB="0" distL="114300" distR="114300" simplePos="0" relativeHeight="251661312" behindDoc="0" locked="0" layoutInCell="1" allowOverlap="1" wp14:anchorId="4571579E" wp14:editId="490EB7F0">
          <wp:simplePos x="0" y="0"/>
          <wp:positionH relativeFrom="column">
            <wp:posOffset>3663315</wp:posOffset>
          </wp:positionH>
          <wp:positionV relativeFrom="paragraph">
            <wp:posOffset>-718820</wp:posOffset>
          </wp:positionV>
          <wp:extent cx="2298065" cy="793750"/>
          <wp:effectExtent l="0" t="0" r="6985" b="6350"/>
          <wp:wrapNone/>
          <wp:docPr id="5" name="Imag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8065" cy="793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1AFE">
      <w:rPr>
        <w:noProof/>
      </w:rPr>
      <w:drawing>
        <wp:anchor distT="0" distB="0" distL="114300" distR="114300" simplePos="0" relativeHeight="251662336" behindDoc="0" locked="0" layoutInCell="1" allowOverlap="1" wp14:anchorId="006C4686" wp14:editId="27322052">
          <wp:simplePos x="0" y="0"/>
          <wp:positionH relativeFrom="column">
            <wp:posOffset>1744345</wp:posOffset>
          </wp:positionH>
          <wp:positionV relativeFrom="paragraph">
            <wp:posOffset>-531495</wp:posOffset>
          </wp:positionV>
          <wp:extent cx="1495425" cy="420370"/>
          <wp:effectExtent l="0" t="0" r="0" b="0"/>
          <wp:wrapNone/>
          <wp:docPr id="8" name="Imag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8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876" t="26104" r="16868" b="28715"/>
                  <a:stretch/>
                </pic:blipFill>
                <pic:spPr bwMode="auto">
                  <a:xfrm>
                    <a:off x="0" y="0"/>
                    <a:ext cx="1495425" cy="4203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AFE">
      <w:rPr>
        <w:noProof/>
      </w:rPr>
      <w:drawing>
        <wp:anchor distT="0" distB="0" distL="114300" distR="114300" simplePos="0" relativeHeight="251663360" behindDoc="0" locked="0" layoutInCell="1" allowOverlap="1" wp14:anchorId="53D21D64" wp14:editId="2BEC66D7">
          <wp:simplePos x="0" y="0"/>
          <wp:positionH relativeFrom="column">
            <wp:posOffset>0</wp:posOffset>
          </wp:positionH>
          <wp:positionV relativeFrom="paragraph">
            <wp:posOffset>-788247</wp:posOffset>
          </wp:positionV>
          <wp:extent cx="1223645" cy="819150"/>
          <wp:effectExtent l="0" t="0" r="0" b="0"/>
          <wp:wrapNone/>
          <wp:docPr id="9" name="Imag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9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3645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8BD40" w14:textId="77777777" w:rsidR="001E00D4" w:rsidRDefault="001E00D4" w:rsidP="00B166A9">
      <w:pPr>
        <w:spacing w:after="0" w:line="240" w:lineRule="auto"/>
      </w:pPr>
      <w:r>
        <w:separator/>
      </w:r>
    </w:p>
  </w:footnote>
  <w:footnote w:type="continuationSeparator" w:id="0">
    <w:p w14:paraId="7C9303BC" w14:textId="77777777" w:rsidR="001E00D4" w:rsidRDefault="001E00D4" w:rsidP="00B16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1510C" w14:textId="7C04ED0C" w:rsidR="00B166A9" w:rsidRDefault="00B166A9">
    <w:pPr>
      <w:pStyle w:val="En-tte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06E7F5" wp14:editId="52C88952">
              <wp:simplePos x="0" y="0"/>
              <wp:positionH relativeFrom="margin">
                <wp:posOffset>0</wp:posOffset>
              </wp:positionH>
              <wp:positionV relativeFrom="paragraph">
                <wp:posOffset>106045</wp:posOffset>
              </wp:positionV>
              <wp:extent cx="1720215" cy="772795"/>
              <wp:effectExtent l="0" t="0" r="13335" b="27305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20215" cy="772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FFB553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0A2BB8" w14:textId="77777777" w:rsidR="00B166A9" w:rsidRDefault="00B166A9" w:rsidP="00B166A9">
                          <w:pPr>
                            <w:widowControl w:val="0"/>
                            <w:spacing w:line="256" w:lineRule="auto"/>
                            <w:jc w:val="center"/>
                            <w:rPr>
                              <w:b/>
                              <w:bCs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bCs/>
                              <w:sz w:val="40"/>
                              <w:szCs w:val="40"/>
                            </w:rPr>
                            <w:t>INSÉRER VOTRE LOGO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406E7F5" id="Rectangle 7" o:spid="_x0000_s1031" style="position:absolute;margin-left:0;margin-top:8.35pt;width:135.45pt;height:60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" strokecolor="#ffb553" strokeweight="1pt">
              <v:textbox>
                <w:txbxContent>
                  <w:p w14:paraId="050A2BB8" w14:textId="77777777" w:rsidR="00B166A9" w:rsidRDefault="00B166A9" w:rsidP="00B166A9">
                    <w:pPr>
                      <w:widowControl w:val="0"/>
                      <w:spacing w:line="256" w:lineRule="auto"/>
                      <w:jc w:val="center"/>
                      <w:rPr>
                        <w:b/>
                        <w:bCs/>
                        <w:sz w:val="40"/>
                        <w:szCs w:val="40"/>
                      </w:rPr>
                    </w:pPr>
                    <w:r>
                      <w:rPr>
                        <w:b/>
                        <w:bCs/>
                        <w:sz w:val="40"/>
                        <w:szCs w:val="40"/>
                      </w:rPr>
                      <w:t>INSÉRER VOTRE LOGO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501A0"/>
    <w:multiLevelType w:val="multilevel"/>
    <w:tmpl w:val="EC9EF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212BC8"/>
    <w:multiLevelType w:val="multilevel"/>
    <w:tmpl w:val="AD205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6A1921"/>
    <w:multiLevelType w:val="multilevel"/>
    <w:tmpl w:val="57444F98"/>
    <w:lvl w:ilvl="0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3A6F8F"/>
    <w:multiLevelType w:val="multilevel"/>
    <w:tmpl w:val="2A5C5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53029B"/>
    <w:multiLevelType w:val="multilevel"/>
    <w:tmpl w:val="374CD166"/>
    <w:lvl w:ilvl="0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1B4A21"/>
    <w:multiLevelType w:val="multilevel"/>
    <w:tmpl w:val="2A243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477082"/>
    <w:multiLevelType w:val="multilevel"/>
    <w:tmpl w:val="1C149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E64A45"/>
    <w:multiLevelType w:val="hybridMultilevel"/>
    <w:tmpl w:val="267CE05C"/>
    <w:lvl w:ilvl="0" w:tplc="213EC5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E62748"/>
    <w:multiLevelType w:val="multilevel"/>
    <w:tmpl w:val="6A523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075431"/>
    <w:multiLevelType w:val="hybridMultilevel"/>
    <w:tmpl w:val="64A22B88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A5857"/>
    <w:multiLevelType w:val="multilevel"/>
    <w:tmpl w:val="AA2E1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5"/>
  </w:num>
  <w:num w:numId="9">
    <w:abstractNumId w:val="8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653"/>
    <w:rsid w:val="001B47B4"/>
    <w:rsid w:val="001E00D4"/>
    <w:rsid w:val="00262AF9"/>
    <w:rsid w:val="002C057C"/>
    <w:rsid w:val="003500F4"/>
    <w:rsid w:val="003E41D3"/>
    <w:rsid w:val="00434F5A"/>
    <w:rsid w:val="00485A0A"/>
    <w:rsid w:val="004A4E6A"/>
    <w:rsid w:val="004E2140"/>
    <w:rsid w:val="006404B9"/>
    <w:rsid w:val="006A77B1"/>
    <w:rsid w:val="006C0486"/>
    <w:rsid w:val="006E6BAB"/>
    <w:rsid w:val="00786A65"/>
    <w:rsid w:val="007B7865"/>
    <w:rsid w:val="00832E43"/>
    <w:rsid w:val="00901AFE"/>
    <w:rsid w:val="0090692B"/>
    <w:rsid w:val="00B02D7C"/>
    <w:rsid w:val="00B166A9"/>
    <w:rsid w:val="00CE3D42"/>
    <w:rsid w:val="00DD386F"/>
    <w:rsid w:val="00E45825"/>
    <w:rsid w:val="00F06F0D"/>
    <w:rsid w:val="00FA2653"/>
    <w:rsid w:val="00FB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093508"/>
  <w15:chartTrackingRefBased/>
  <w15:docId w15:val="{70758697-7E96-4333-94C4-39733C47B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166A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66A9"/>
  </w:style>
  <w:style w:type="paragraph" w:styleId="Pieddepage">
    <w:name w:val="footer"/>
    <w:basedOn w:val="Normal"/>
    <w:link w:val="PieddepageCar"/>
    <w:uiPriority w:val="99"/>
    <w:unhideWhenUsed/>
    <w:rsid w:val="00B166A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66A9"/>
  </w:style>
  <w:style w:type="paragraph" w:styleId="NormalWeb">
    <w:name w:val="Normal (Web)"/>
    <w:basedOn w:val="Normal"/>
    <w:uiPriority w:val="99"/>
    <w:semiHidden/>
    <w:unhideWhenUsed/>
    <w:rsid w:val="00906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906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78845">
          <w:marLeft w:val="-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3818">
          <w:marLeft w:val="-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77344">
          <w:marLeft w:val="-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1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CAB3</dc:creator>
  <cp:keywords/>
  <dc:description/>
  <cp:lastModifiedBy>CAB3</cp:lastModifiedBy>
  <cp:revision>9</cp:revision>
  <dcterms:created xsi:type="dcterms:W3CDTF">2023-02-28T15:44:00Z</dcterms:created>
  <dcterms:modified xsi:type="dcterms:W3CDTF">2023-03-28T14:33:00Z</dcterms:modified>
</cp:coreProperties>
</file>